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62" w:rsidRDefault="00C25762" w:rsidP="00C25762">
      <w:pPr>
        <w:pStyle w:val="Heading1"/>
      </w:pPr>
      <w:r>
        <w:t xml:space="preserve">Program Szkolnego Klubu </w:t>
      </w:r>
      <w:r>
        <w:t>TURYSTYCZNEGO  "WĘDROWIEC</w:t>
      </w:r>
      <w:r>
        <w:t>"</w:t>
      </w:r>
      <w:r w:rsidR="000B28C4">
        <w:t xml:space="preserve"> rok szkolny 2017/18</w:t>
      </w:r>
    </w:p>
    <w:p w:rsidR="005372CF" w:rsidRPr="005372CF" w:rsidRDefault="005372CF" w:rsidP="00C25762">
      <w:pPr>
        <w:pStyle w:val="Heading1"/>
        <w:rPr>
          <w:b w:val="0"/>
          <w:sz w:val="24"/>
          <w:szCs w:val="24"/>
        </w:rPr>
      </w:pPr>
      <w:r w:rsidRPr="005372CF">
        <w:rPr>
          <w:b w:val="0"/>
          <w:sz w:val="24"/>
          <w:szCs w:val="24"/>
        </w:rPr>
        <w:t>Opracowanie</w:t>
      </w:r>
      <w:r>
        <w:rPr>
          <w:b w:val="0"/>
          <w:sz w:val="24"/>
          <w:szCs w:val="24"/>
        </w:rPr>
        <w:t>: Beata Cieślik</w:t>
      </w:r>
    </w:p>
    <w:p w:rsidR="00C25762" w:rsidRDefault="00C25762" w:rsidP="00C25762">
      <w:pPr>
        <w:spacing w:line="384" w:lineRule="atLeast"/>
      </w:pPr>
    </w:p>
    <w:p w:rsidR="008B3682" w:rsidRDefault="00C25762" w:rsidP="00C25762">
      <w:pPr>
        <w:spacing w:line="384" w:lineRule="atLeast"/>
      </w:pPr>
      <w:r w:rsidRPr="00C25762">
        <w:rPr>
          <w:b/>
        </w:rPr>
        <w:t>SPIS TREŚCI</w:t>
      </w:r>
      <w:r w:rsidRPr="00C25762">
        <w:rPr>
          <w:b/>
        </w:rPr>
        <w:br/>
      </w:r>
      <w:r>
        <w:br/>
        <w:t xml:space="preserve">1.Główne założenia i charakterystyka programu </w:t>
      </w:r>
      <w:r>
        <w:br/>
        <w:t>2.Cele edukacyjne</w:t>
      </w:r>
      <w:r>
        <w:br/>
        <w:t>3.Procedury osiągania celów</w:t>
      </w:r>
      <w:r>
        <w:br/>
        <w:t>4.Przewidy</w:t>
      </w:r>
      <w:r w:rsidR="005D0CBC">
        <w:t>wane osiągnięcia uczniów</w:t>
      </w:r>
      <w:r w:rsidR="005D0CBC">
        <w:br/>
        <w:t>5.Harmonogram działalności koła.</w:t>
      </w:r>
      <w:r w:rsidR="005D0CBC">
        <w:br/>
        <w:t>6.Ewaluacja</w:t>
      </w:r>
    </w:p>
    <w:p w:rsidR="00C25762" w:rsidRDefault="008B3682" w:rsidP="00C25762">
      <w:pPr>
        <w:spacing w:line="384" w:lineRule="atLeast"/>
      </w:pPr>
      <w:r>
        <w:t>7. Osoby odpowiedzialne za realizację programu.</w:t>
      </w:r>
      <w:r w:rsidR="005D0CBC">
        <w:br/>
      </w:r>
      <w:r w:rsidR="00C25762">
        <w:br/>
      </w:r>
    </w:p>
    <w:p w:rsidR="00C25762" w:rsidRPr="00C25762" w:rsidRDefault="00C25762" w:rsidP="00C25762">
      <w:pPr>
        <w:spacing w:line="384" w:lineRule="atLeast"/>
        <w:rPr>
          <w:b/>
        </w:rPr>
      </w:pPr>
      <w:r w:rsidRPr="00C25762">
        <w:rPr>
          <w:b/>
        </w:rPr>
        <w:t>I . GŁÓWNE ZAŁOŻENIA I CHARAKTERYSTYKA PROGRAMU</w:t>
      </w:r>
    </w:p>
    <w:p w:rsidR="00C25762" w:rsidRDefault="00C25762" w:rsidP="00C25762">
      <w:pPr>
        <w:spacing w:line="384" w:lineRule="atLeast"/>
        <w:jc w:val="both"/>
      </w:pPr>
    </w:p>
    <w:p w:rsidR="00D06D0E" w:rsidRPr="00EB4DB2" w:rsidRDefault="00D06D0E" w:rsidP="009B5784">
      <w:pPr>
        <w:spacing w:line="360" w:lineRule="auto"/>
        <w:jc w:val="both"/>
      </w:pPr>
      <w:r w:rsidRPr="00EB4DB2">
        <w:t xml:space="preserve">Wychodzą naprzeciw oczekiwaniom młodzieży szkolnej postanowiłam </w:t>
      </w:r>
      <w:r w:rsidR="00EB4DB2" w:rsidRPr="00EB4DB2">
        <w:t xml:space="preserve">reaktywować działające dawniej </w:t>
      </w:r>
      <w:r w:rsidR="009B5784">
        <w:t xml:space="preserve"> w szkole - </w:t>
      </w:r>
      <w:r w:rsidR="00EB4DB2" w:rsidRPr="00EB4DB2">
        <w:t>Szkolne Koło T</w:t>
      </w:r>
      <w:r w:rsidRPr="00EB4DB2">
        <w:t xml:space="preserve">urystyczne. </w:t>
      </w:r>
      <w:r w:rsidRPr="00EB4DB2">
        <w:tab/>
      </w:r>
    </w:p>
    <w:p w:rsidR="00D06D0E" w:rsidRPr="00EB4DB2" w:rsidRDefault="00C25762" w:rsidP="009B5784">
      <w:pPr>
        <w:spacing w:line="360" w:lineRule="auto"/>
        <w:jc w:val="both"/>
      </w:pPr>
      <w:r w:rsidRPr="00EB4DB2">
        <w:t>Działalność krajoznawczo –</w:t>
      </w:r>
      <w:r w:rsidRPr="00EB4DB2">
        <w:t xml:space="preserve"> </w:t>
      </w:r>
      <w:r w:rsidRPr="00EB4DB2">
        <w:t>turystyczna wśród dzieci i młodzieży szkolnej jest integralną częścią procesu dydaktyczno –</w:t>
      </w:r>
      <w:r w:rsidRPr="00EB4DB2">
        <w:t xml:space="preserve"> </w:t>
      </w:r>
      <w:r w:rsidRPr="00EB4DB2">
        <w:t>wychowawczego i pro</w:t>
      </w:r>
      <w:r w:rsidRPr="00EB4DB2">
        <w:t>gramu profilaktycznego szkoły</w:t>
      </w:r>
      <w:r w:rsidR="009B5784">
        <w:t>,</w:t>
      </w:r>
      <w:r w:rsidRPr="00EB4DB2">
        <w:t xml:space="preserve">  </w:t>
      </w:r>
      <w:r w:rsidRPr="00EB4DB2">
        <w:t xml:space="preserve">przyczynia się </w:t>
      </w:r>
      <w:r w:rsidRPr="00EB4DB2">
        <w:t xml:space="preserve">również </w:t>
      </w:r>
      <w:r w:rsidRPr="00EB4DB2">
        <w:t>do lep</w:t>
      </w:r>
      <w:r w:rsidRPr="00EB4DB2">
        <w:t xml:space="preserve">szej realizacji funkcji szkoły. </w:t>
      </w:r>
      <w:r w:rsidR="00D06D0E" w:rsidRPr="00EB4DB2">
        <w:t>Poprzez swoje wielokierunkowe oddziaływanie odgrywa</w:t>
      </w:r>
      <w:r w:rsidR="00D06D0E" w:rsidRPr="00EB4DB2">
        <w:t xml:space="preserve">ją </w:t>
      </w:r>
      <w:r w:rsidR="00D06D0E" w:rsidRPr="00EB4DB2">
        <w:t>ważną rolę w kszt</w:t>
      </w:r>
      <w:r w:rsidR="00D06D0E" w:rsidRPr="00EB4DB2">
        <w:t xml:space="preserve">ałceniu i wychowaniu młodzieży oraz </w:t>
      </w:r>
      <w:r w:rsidR="009B5784">
        <w:t>w rozwijaniu ich osobowości</w:t>
      </w:r>
      <w:r w:rsidR="00D06D0E" w:rsidRPr="00EB4DB2">
        <w:t>. Stw</w:t>
      </w:r>
      <w:r w:rsidR="00D06D0E" w:rsidRPr="00EB4DB2">
        <w:t>arza</w:t>
      </w:r>
      <w:r w:rsidR="00D06D0E" w:rsidRPr="00EB4DB2">
        <w:t xml:space="preserve"> wiel</w:t>
      </w:r>
      <w:r w:rsidR="00D06D0E" w:rsidRPr="00EB4DB2">
        <w:t xml:space="preserve">e okazji do przeżywania radości, </w:t>
      </w:r>
      <w:r w:rsidR="00EB4DB2" w:rsidRPr="00EB4DB2">
        <w:t>promowania aktywnego i</w:t>
      </w:r>
      <w:r w:rsidR="00D06D0E" w:rsidRPr="00EB4DB2">
        <w:t xml:space="preserve"> zdrowego stylu życia</w:t>
      </w:r>
      <w:r w:rsidR="00EB4DB2" w:rsidRPr="00EB4DB2">
        <w:t xml:space="preserve"> oraz </w:t>
      </w:r>
      <w:r w:rsidR="00D06D0E" w:rsidRPr="00EB4DB2">
        <w:t xml:space="preserve">właściwej organizacji czasu wolnego. </w:t>
      </w:r>
    </w:p>
    <w:p w:rsidR="009B5784" w:rsidRDefault="00C25762" w:rsidP="009B5784">
      <w:pPr>
        <w:spacing w:line="360" w:lineRule="auto"/>
        <w:ind w:right="284"/>
        <w:jc w:val="both"/>
      </w:pPr>
      <w:r w:rsidRPr="00EB4DB2">
        <w:t xml:space="preserve">Oczekiwanym rezultatem realizacji programu jest </w:t>
      </w:r>
      <w:r w:rsidR="00D06D0E" w:rsidRPr="00EB4DB2">
        <w:t xml:space="preserve">poznanie </w:t>
      </w:r>
      <w:r w:rsidRPr="00EB4DB2">
        <w:t>walorów krajoznawczych i turystycznych najbliż</w:t>
      </w:r>
      <w:r w:rsidR="00D06D0E" w:rsidRPr="00EB4DB2">
        <w:t xml:space="preserve">szego regionu a także </w:t>
      </w:r>
      <w:r w:rsidRPr="00EB4DB2">
        <w:t xml:space="preserve">wyrobienie u uczniów nawyku do spędzania wolnego czasu na świeżym powietrzu poprzez aktywne uczestnictwo </w:t>
      </w:r>
      <w:r w:rsidR="00D06D0E" w:rsidRPr="00EB4DB2">
        <w:t xml:space="preserve">w </w:t>
      </w:r>
      <w:r w:rsidRPr="00EB4DB2">
        <w:t>imprezach kra</w:t>
      </w:r>
      <w:r w:rsidR="009B5784">
        <w:t>joznawczo - turystycznych</w:t>
      </w:r>
      <w:r w:rsidR="00D06D0E" w:rsidRPr="00EB4DB2">
        <w:t>.</w:t>
      </w:r>
      <w:r w:rsidRPr="00EB4DB2">
        <w:t xml:space="preserve"> </w:t>
      </w:r>
      <w:r w:rsidR="009B5784">
        <w:t xml:space="preserve">                                                                                            </w:t>
      </w:r>
    </w:p>
    <w:p w:rsidR="009B5784" w:rsidRPr="009B5784" w:rsidRDefault="009B5784" w:rsidP="009B5784">
      <w:pPr>
        <w:spacing w:line="360" w:lineRule="auto"/>
        <w:ind w:right="284"/>
        <w:jc w:val="both"/>
      </w:pPr>
      <w:r w:rsidRPr="009B5784">
        <w:t>Kształcenie umiejętności obserwacji terenowych w szczególności odczytywania i interpretowania różnorodnych źródeł wiedzy geograficznej,</w:t>
      </w:r>
    </w:p>
    <w:p w:rsidR="009B5784" w:rsidRPr="009B5784" w:rsidRDefault="009B5784" w:rsidP="009B5784">
      <w:pPr>
        <w:spacing w:line="360" w:lineRule="auto"/>
        <w:ind w:right="284"/>
        <w:jc w:val="both"/>
      </w:pPr>
      <w:r w:rsidRPr="009B5784">
        <w:t xml:space="preserve">Wzmocnienie więzi koleżeńskich </w:t>
      </w:r>
      <w:r>
        <w:t xml:space="preserve"> poprzez wspólne przebywanie</w:t>
      </w:r>
      <w:r w:rsidRPr="009B5784">
        <w:t xml:space="preserve"> i pokonywanie trudności. </w:t>
      </w:r>
    </w:p>
    <w:p w:rsidR="009B5784" w:rsidRDefault="00C25762" w:rsidP="009B5784">
      <w:pPr>
        <w:spacing w:line="360" w:lineRule="auto"/>
        <w:jc w:val="both"/>
      </w:pPr>
      <w:r w:rsidRPr="00EB4DB2">
        <w:lastRenderedPageBreak/>
        <w:t xml:space="preserve">Program realizowany będzie w formie rajdów i wycieczek krajoznawczych w </w:t>
      </w:r>
      <w:r w:rsidR="00F32392" w:rsidRPr="00EB4DB2">
        <w:t xml:space="preserve">ramach zajęć lekcyjnych a także w </w:t>
      </w:r>
      <w:r w:rsidRPr="00EB4DB2">
        <w:t>czasie wolny</w:t>
      </w:r>
      <w:r w:rsidR="00EB4DB2" w:rsidRPr="00EB4DB2">
        <w:t xml:space="preserve">m od nauki szkolnej.  </w:t>
      </w:r>
    </w:p>
    <w:p w:rsidR="009B5784" w:rsidRDefault="00EB4DB2" w:rsidP="009B5784">
      <w:pPr>
        <w:spacing w:line="360" w:lineRule="auto"/>
        <w:jc w:val="both"/>
      </w:pPr>
      <w:r w:rsidRPr="00EB4DB2">
        <w:t>Program realizować będą klasy II i  III gimnazjum.</w:t>
      </w:r>
      <w:r w:rsidR="009B5784">
        <w:t xml:space="preserve"> </w:t>
      </w:r>
    </w:p>
    <w:p w:rsidR="00252DC5" w:rsidRDefault="009B5784" w:rsidP="009B5784">
      <w:pPr>
        <w:spacing w:line="360" w:lineRule="auto"/>
        <w:jc w:val="both"/>
      </w:pPr>
      <w:r>
        <w:t>W ramach programu odbędą się rajdy zaplanowane przez opiekuna koła, uczniowie wezmą udział w imprezach turystycznych organizowanych przez PTTK,</w:t>
      </w:r>
      <w:r w:rsidR="00C25762" w:rsidRPr="00EB4DB2">
        <w:t xml:space="preserve"> </w:t>
      </w:r>
      <w:r w:rsidR="00EB4DB2" w:rsidRPr="00EB4DB2">
        <w:t>będą mogli również samodzielnie zaplanować</w:t>
      </w:r>
      <w:r w:rsidR="00C25762" w:rsidRPr="00EB4DB2">
        <w:t xml:space="preserve"> trasę</w:t>
      </w:r>
      <w:r w:rsidR="00EB4DB2" w:rsidRPr="00EB4DB2">
        <w:t xml:space="preserve"> rajdu</w:t>
      </w:r>
      <w:r w:rsidR="00C25762" w:rsidRPr="00EB4DB2">
        <w:t xml:space="preserve"> i przygotowywać informacje na temat odwiedza</w:t>
      </w:r>
      <w:r w:rsidR="00EB4DB2" w:rsidRPr="00EB4DB2">
        <w:t>nych miejsc. Po każdym wyjściu</w:t>
      </w:r>
      <w:r w:rsidR="00C25762" w:rsidRPr="00EB4DB2">
        <w:t xml:space="preserve"> odbędzie się podsum</w:t>
      </w:r>
      <w:r w:rsidR="00EB4DB2" w:rsidRPr="00EB4DB2">
        <w:t xml:space="preserve">owanie wycieczki. </w:t>
      </w:r>
      <w:r w:rsidR="00252DC5">
        <w:t xml:space="preserve"> </w:t>
      </w:r>
    </w:p>
    <w:p w:rsidR="00C25762" w:rsidRDefault="00EB4DB2" w:rsidP="009B5784">
      <w:pPr>
        <w:spacing w:line="360" w:lineRule="auto"/>
        <w:jc w:val="both"/>
      </w:pPr>
      <w:r w:rsidRPr="00EB4DB2">
        <w:t xml:space="preserve">Prowadzona </w:t>
      </w:r>
      <w:r w:rsidR="00C25762" w:rsidRPr="00EB4DB2">
        <w:t xml:space="preserve"> będzie </w:t>
      </w:r>
      <w:r w:rsidRPr="00EB4DB2">
        <w:t xml:space="preserve">w wersji elektronicznej </w:t>
      </w:r>
      <w:r w:rsidR="00C25762" w:rsidRPr="00EB4DB2">
        <w:t>kr</w:t>
      </w:r>
      <w:r w:rsidRPr="00EB4DB2">
        <w:t>onika Szkolnego Klubu Turystycznego</w:t>
      </w:r>
      <w:r w:rsidR="00C25762" w:rsidRPr="00EB4DB2">
        <w:t xml:space="preserve">. </w:t>
      </w:r>
    </w:p>
    <w:p w:rsidR="00CF53F1" w:rsidRDefault="00CF53F1" w:rsidP="00CF53F1">
      <w:pPr>
        <w:spacing w:line="384" w:lineRule="atLeast"/>
      </w:pPr>
    </w:p>
    <w:p w:rsidR="00CF53F1" w:rsidRPr="00CF53F1" w:rsidRDefault="00CF53F1" w:rsidP="00CF53F1">
      <w:pPr>
        <w:spacing w:line="384" w:lineRule="atLeast"/>
        <w:rPr>
          <w:b/>
        </w:rPr>
      </w:pPr>
      <w:r w:rsidRPr="00CF53F1">
        <w:rPr>
          <w:b/>
        </w:rPr>
        <w:t xml:space="preserve">II. CELE EDUKACYJNE </w:t>
      </w:r>
      <w:r w:rsidRPr="00CF53F1">
        <w:rPr>
          <w:b/>
        </w:rPr>
        <w:br/>
      </w:r>
    </w:p>
    <w:p w:rsidR="00CF53F1" w:rsidRDefault="00CF53F1" w:rsidP="00CF53F1">
      <w:pPr>
        <w:spacing w:line="384" w:lineRule="atLeast"/>
        <w:rPr>
          <w:b/>
        </w:rPr>
      </w:pPr>
      <w:r>
        <w:br/>
      </w:r>
      <w:r w:rsidRPr="00CF53F1">
        <w:rPr>
          <w:b/>
        </w:rPr>
        <w:t>CELE OGÓLNE:</w:t>
      </w:r>
    </w:p>
    <w:p w:rsidR="00B50A4E" w:rsidRPr="00CF53F1" w:rsidRDefault="00B50A4E" w:rsidP="00CF53F1">
      <w:pPr>
        <w:spacing w:line="384" w:lineRule="atLeast"/>
        <w:rPr>
          <w:b/>
        </w:rPr>
      </w:pPr>
    </w:p>
    <w:p w:rsidR="00CF53F1" w:rsidRDefault="00CF53F1" w:rsidP="00B50A4E">
      <w:pPr>
        <w:numPr>
          <w:ilvl w:val="0"/>
          <w:numId w:val="4"/>
        </w:numPr>
        <w:spacing w:line="384" w:lineRule="atLeast"/>
      </w:pPr>
      <w:r>
        <w:t>zaspakajanie potrzeb poznawczych i intelektualnych uczniów</w:t>
      </w:r>
      <w:r w:rsidR="00B50A4E">
        <w:t>- młodych</w:t>
      </w:r>
      <w:r>
        <w:t xml:space="preserve"> turystów </w:t>
      </w:r>
      <w:r w:rsidR="000B28C4">
        <w:t xml:space="preserve">- </w:t>
      </w:r>
      <w:r>
        <w:t xml:space="preserve">w myśl naczelnej zasady pracy krajoznawczej wyrażonej w haśle: „ poznawanie kraju i świata </w:t>
      </w:r>
    </w:p>
    <w:p w:rsidR="00CF53F1" w:rsidRDefault="00CF53F1" w:rsidP="00CF53F1">
      <w:pPr>
        <w:spacing w:line="384" w:lineRule="atLeast"/>
        <w:ind w:firstLine="340"/>
      </w:pPr>
      <w:r>
        <w:t>rozpoczynamy od własnego środowiska” ,</w:t>
      </w:r>
    </w:p>
    <w:p w:rsidR="00CF53F1" w:rsidRDefault="00CF53F1" w:rsidP="00CF53F1">
      <w:pPr>
        <w:numPr>
          <w:ilvl w:val="0"/>
          <w:numId w:val="4"/>
        </w:numPr>
        <w:spacing w:line="384" w:lineRule="atLeast"/>
      </w:pPr>
      <w:r>
        <w:t xml:space="preserve">poprawianie sprawności fizycznej i stanu zdrowia przez kontaktowanie się z naturą , </w:t>
      </w:r>
    </w:p>
    <w:p w:rsidR="00CF53F1" w:rsidRDefault="00CF53F1" w:rsidP="00CF53F1">
      <w:pPr>
        <w:numPr>
          <w:ilvl w:val="0"/>
          <w:numId w:val="4"/>
        </w:numPr>
        <w:spacing w:line="384" w:lineRule="atLeast"/>
      </w:pPr>
      <w:r>
        <w:t>budzenie zainteresowań i pasji poznawczych przez wielokierunkowe aktywne i emocjonalne zaangażowanie,</w:t>
      </w:r>
    </w:p>
    <w:p w:rsidR="00CF53F1" w:rsidRDefault="00CF53F1" w:rsidP="00CF53F1">
      <w:pPr>
        <w:numPr>
          <w:ilvl w:val="0"/>
          <w:numId w:val="4"/>
        </w:numPr>
        <w:spacing w:line="384" w:lineRule="atLeast"/>
      </w:pPr>
      <w:r>
        <w:t>upowszechnianie czynnego wypoczynku i spędzania wolnego czasu na świeżym powietrzu,</w:t>
      </w:r>
    </w:p>
    <w:p w:rsidR="00CF53F1" w:rsidRDefault="00CF53F1" w:rsidP="00B50A4E">
      <w:pPr>
        <w:numPr>
          <w:ilvl w:val="0"/>
          <w:numId w:val="4"/>
        </w:numPr>
        <w:spacing w:line="384" w:lineRule="atLeast"/>
      </w:pPr>
      <w:r>
        <w:t>wdrażanie do przestrzegania zasad ochrony przyrody i środowiska poprzez poznanie</w:t>
      </w:r>
      <w:r w:rsidR="00B50A4E">
        <w:t xml:space="preserve"> form ochrony przyrody</w:t>
      </w:r>
      <w:r>
        <w:t xml:space="preserve"> i wpływu człowieka na środowisko, </w:t>
      </w:r>
      <w:r>
        <w:br/>
      </w:r>
    </w:p>
    <w:p w:rsidR="00CF53F1" w:rsidRDefault="00CF53F1" w:rsidP="00CF53F1">
      <w:pPr>
        <w:spacing w:line="384" w:lineRule="atLeast"/>
      </w:pPr>
    </w:p>
    <w:p w:rsidR="00CF53F1" w:rsidRDefault="00CF53F1" w:rsidP="00CF53F1">
      <w:pPr>
        <w:spacing w:line="384" w:lineRule="atLeast"/>
      </w:pPr>
      <w:r w:rsidRPr="00B50A4E">
        <w:rPr>
          <w:b/>
        </w:rPr>
        <w:t xml:space="preserve">CELE SZCZEGÓŁOWE: </w:t>
      </w:r>
      <w:r w:rsidRPr="00B50A4E">
        <w:rPr>
          <w:b/>
        </w:rPr>
        <w:br/>
      </w:r>
      <w:r w:rsidRPr="00B50A4E">
        <w:rPr>
          <w:b/>
        </w:rPr>
        <w:br/>
      </w:r>
      <w:r>
        <w:t>W wyniku realiz</w:t>
      </w:r>
      <w:r w:rsidR="00B50A4E">
        <w:t>acji programu uczeń powinien z</w:t>
      </w:r>
      <w:r>
        <w:t>dobyć podstawowe wiadomości dotyczące :</w:t>
      </w:r>
      <w:r>
        <w:br/>
      </w:r>
    </w:p>
    <w:p w:rsidR="00B50A4E" w:rsidRDefault="00CF53F1" w:rsidP="00CF53F1">
      <w:pPr>
        <w:numPr>
          <w:ilvl w:val="0"/>
          <w:numId w:val="5"/>
        </w:numPr>
        <w:spacing w:line="384" w:lineRule="atLeast"/>
      </w:pPr>
      <w:r>
        <w:t>środowiska naturalnego i dziedzictwa kultu</w:t>
      </w:r>
      <w:r w:rsidR="00B50A4E">
        <w:t>rowego najbliższego regionu – Gór Świętokrzyskich</w:t>
      </w:r>
    </w:p>
    <w:p w:rsidR="00B30A5B" w:rsidRDefault="00B30A5B" w:rsidP="00B30A5B">
      <w:pPr>
        <w:numPr>
          <w:ilvl w:val="0"/>
          <w:numId w:val="5"/>
        </w:numPr>
        <w:spacing w:line="384" w:lineRule="atLeast"/>
      </w:pPr>
      <w:r>
        <w:t xml:space="preserve">ochrony środowiska naturalnego </w:t>
      </w:r>
    </w:p>
    <w:p w:rsidR="00CF53F1" w:rsidRDefault="00CF53F1" w:rsidP="00CF53F1">
      <w:pPr>
        <w:numPr>
          <w:ilvl w:val="0"/>
          <w:numId w:val="5"/>
        </w:numPr>
        <w:spacing w:line="384" w:lineRule="atLeast"/>
      </w:pPr>
      <w:r>
        <w:t xml:space="preserve">działalności organizacji i towarzystw zajmujących się organizacją </w:t>
      </w:r>
      <w:r w:rsidR="00B50A4E">
        <w:t xml:space="preserve">ruchu turystycznego dla </w:t>
      </w:r>
      <w:r>
        <w:t xml:space="preserve"> młodzieży szkolnej,</w:t>
      </w:r>
    </w:p>
    <w:p w:rsidR="00CF53F1" w:rsidRDefault="00CF53F1" w:rsidP="00CF53F1">
      <w:pPr>
        <w:numPr>
          <w:ilvl w:val="0"/>
          <w:numId w:val="5"/>
        </w:numPr>
        <w:spacing w:line="384" w:lineRule="atLeast"/>
      </w:pPr>
      <w:r>
        <w:lastRenderedPageBreak/>
        <w:t xml:space="preserve">regulaminu zachowania się </w:t>
      </w:r>
      <w:r w:rsidR="00B50A4E">
        <w:t xml:space="preserve">na wycieczkach krajoznawczych i </w:t>
      </w:r>
      <w:r>
        <w:t xml:space="preserve">rajdach </w:t>
      </w:r>
    </w:p>
    <w:p w:rsidR="00CF53F1" w:rsidRDefault="00CF53F1" w:rsidP="009B5784">
      <w:pPr>
        <w:spacing w:line="360" w:lineRule="auto"/>
        <w:jc w:val="both"/>
      </w:pPr>
    </w:p>
    <w:p w:rsidR="00511B87" w:rsidRPr="00EB4DB2" w:rsidRDefault="00511B87" w:rsidP="009B5784">
      <w:pPr>
        <w:spacing w:line="360" w:lineRule="auto"/>
        <w:jc w:val="both"/>
      </w:pPr>
    </w:p>
    <w:p w:rsidR="00511B87" w:rsidRPr="00511B87" w:rsidRDefault="00511B87" w:rsidP="00511B87">
      <w:pPr>
        <w:spacing w:line="384" w:lineRule="atLeast"/>
        <w:rPr>
          <w:b/>
        </w:rPr>
      </w:pPr>
      <w:r w:rsidRPr="00511B87">
        <w:rPr>
          <w:b/>
        </w:rPr>
        <w:t>Op</w:t>
      </w:r>
      <w:r>
        <w:rPr>
          <w:b/>
        </w:rPr>
        <w:t>anować umiejętności w zakresie:</w:t>
      </w:r>
    </w:p>
    <w:p w:rsidR="00511B87" w:rsidRDefault="00511B87" w:rsidP="00511B87">
      <w:pPr>
        <w:numPr>
          <w:ilvl w:val="0"/>
          <w:numId w:val="6"/>
        </w:numPr>
        <w:spacing w:line="384" w:lineRule="atLeast"/>
      </w:pPr>
      <w:r>
        <w:t>planowania i organizowania wycieczek pieszych, rajdów,</w:t>
      </w:r>
    </w:p>
    <w:p w:rsidR="00511B87" w:rsidRDefault="00511B87" w:rsidP="00511B87">
      <w:pPr>
        <w:numPr>
          <w:ilvl w:val="0"/>
          <w:numId w:val="6"/>
        </w:numPr>
        <w:spacing w:line="384" w:lineRule="atLeast"/>
      </w:pPr>
      <w:r>
        <w:t xml:space="preserve">organizowania imprez ogólnoszkolnych dotyczących naszego regionu, </w:t>
      </w:r>
    </w:p>
    <w:p w:rsidR="00511B87" w:rsidRDefault="00511B87" w:rsidP="00511B87">
      <w:pPr>
        <w:numPr>
          <w:ilvl w:val="0"/>
          <w:numId w:val="6"/>
        </w:numPr>
        <w:spacing w:line="384" w:lineRule="atLeast"/>
      </w:pPr>
      <w:r>
        <w:t>redagowania artykułów o tematyce krajoznawczej do kroniki koła,</w:t>
      </w:r>
    </w:p>
    <w:p w:rsidR="00511B87" w:rsidRDefault="00511B87" w:rsidP="00511B87">
      <w:pPr>
        <w:numPr>
          <w:ilvl w:val="0"/>
          <w:numId w:val="6"/>
        </w:numPr>
        <w:spacing w:line="384" w:lineRule="atLeast"/>
      </w:pPr>
      <w:r>
        <w:t>kształtowanie umiejętności korzystania z map, atla</w:t>
      </w:r>
      <w:r>
        <w:t xml:space="preserve">sów, przewodników turystycznych i </w:t>
      </w:r>
      <w:r>
        <w:t xml:space="preserve"> komp</w:t>
      </w:r>
      <w:r>
        <w:t>asu,</w:t>
      </w:r>
    </w:p>
    <w:p w:rsidR="00511B87" w:rsidRDefault="00511B87" w:rsidP="00511B87">
      <w:pPr>
        <w:numPr>
          <w:ilvl w:val="0"/>
          <w:numId w:val="6"/>
        </w:numPr>
        <w:spacing w:line="384" w:lineRule="atLeast"/>
      </w:pPr>
      <w:r>
        <w:t>nabycie umiejętności planowania trasy turystycznej np. w zależności od warunków pogodowych, pory roku, na</w:t>
      </w:r>
      <w:r>
        <w:t>chylenia terenu</w:t>
      </w:r>
      <w:r>
        <w:t>,</w:t>
      </w:r>
    </w:p>
    <w:p w:rsidR="00D56B3E" w:rsidRDefault="00D56B3E" w:rsidP="00D56B3E">
      <w:pPr>
        <w:spacing w:line="384" w:lineRule="atLeast"/>
      </w:pPr>
    </w:p>
    <w:p w:rsidR="00D56B3E" w:rsidRDefault="00D56B3E" w:rsidP="00D56B3E">
      <w:pPr>
        <w:spacing w:line="384" w:lineRule="atLeast"/>
      </w:pPr>
    </w:p>
    <w:p w:rsidR="00D56B3E" w:rsidRPr="00D56B3E" w:rsidRDefault="00D56B3E" w:rsidP="00D56B3E">
      <w:pPr>
        <w:spacing w:line="384" w:lineRule="atLeast"/>
        <w:rPr>
          <w:b/>
        </w:rPr>
      </w:pPr>
      <w:r w:rsidRPr="00D56B3E">
        <w:rPr>
          <w:b/>
        </w:rPr>
        <w:t xml:space="preserve">Kształtować pożądane postawy i zachowania społeczne takie jak: </w:t>
      </w:r>
      <w:r w:rsidRPr="00D56B3E">
        <w:rPr>
          <w:b/>
        </w:rPr>
        <w:br/>
      </w:r>
    </w:p>
    <w:p w:rsidR="00D56B3E" w:rsidRDefault="00D56B3E" w:rsidP="00D56B3E">
      <w:pPr>
        <w:numPr>
          <w:ilvl w:val="0"/>
          <w:numId w:val="7"/>
        </w:numPr>
        <w:spacing w:line="384" w:lineRule="atLeast"/>
      </w:pPr>
      <w:r>
        <w:t>współodpowiedzialność za stan środowiska naturalnego, kształtowanie umiejętności życia w zgodzie z przyrodą,</w:t>
      </w:r>
    </w:p>
    <w:p w:rsidR="00D56B3E" w:rsidRDefault="00D56B3E" w:rsidP="00D56B3E">
      <w:pPr>
        <w:numPr>
          <w:ilvl w:val="0"/>
          <w:numId w:val="7"/>
        </w:numPr>
        <w:spacing w:line="384" w:lineRule="atLeast"/>
      </w:pPr>
      <w:r>
        <w:t>poprawianie kondycji fizycznej i stanu zdrowia poprzez kontakt z naturą,</w:t>
      </w:r>
    </w:p>
    <w:p w:rsidR="006027CA" w:rsidRDefault="006027CA"/>
    <w:p w:rsidR="00A05863" w:rsidRPr="00A05863" w:rsidRDefault="00A05863" w:rsidP="00A05863">
      <w:pPr>
        <w:spacing w:line="384" w:lineRule="atLeast"/>
        <w:rPr>
          <w:b/>
        </w:rPr>
      </w:pPr>
      <w:r w:rsidRPr="00A05863">
        <w:rPr>
          <w:b/>
        </w:rPr>
        <w:t>III. PROCEDURY OSIĄGANIA CELÓW:</w:t>
      </w:r>
      <w:r w:rsidRPr="00A05863">
        <w:rPr>
          <w:b/>
        </w:rPr>
        <w:br/>
      </w:r>
    </w:p>
    <w:p w:rsidR="00A05863" w:rsidRDefault="00A05863" w:rsidP="00A05863">
      <w:pPr>
        <w:numPr>
          <w:ilvl w:val="0"/>
          <w:numId w:val="8"/>
        </w:numPr>
        <w:spacing w:line="384" w:lineRule="atLeast"/>
      </w:pPr>
      <w:r>
        <w:t>udział w wycieczkach krajoznawczych,</w:t>
      </w:r>
    </w:p>
    <w:p w:rsidR="00A05863" w:rsidRDefault="00A05863" w:rsidP="00A05863">
      <w:pPr>
        <w:numPr>
          <w:ilvl w:val="0"/>
          <w:numId w:val="8"/>
        </w:numPr>
        <w:spacing w:line="384" w:lineRule="atLeast"/>
      </w:pPr>
      <w:r>
        <w:t>udział w rajdach organizowanych przez PTTK,</w:t>
      </w:r>
    </w:p>
    <w:p w:rsidR="00A05863" w:rsidRDefault="00A05863" w:rsidP="00A05863">
      <w:pPr>
        <w:numPr>
          <w:ilvl w:val="0"/>
          <w:numId w:val="8"/>
        </w:numPr>
        <w:spacing w:line="384" w:lineRule="atLeast"/>
      </w:pPr>
      <w:r>
        <w:t xml:space="preserve">uczestnictwo w akcjach związanych z ochroną środowiska </w:t>
      </w:r>
      <w:r>
        <w:t xml:space="preserve">(Sprzątanie </w:t>
      </w:r>
      <w:r>
        <w:t>Ziemi, zbiórka surowców wtórnych),</w:t>
      </w:r>
    </w:p>
    <w:p w:rsidR="00A05863" w:rsidRDefault="00A05863" w:rsidP="00A05863">
      <w:pPr>
        <w:numPr>
          <w:ilvl w:val="0"/>
          <w:numId w:val="8"/>
        </w:numPr>
        <w:spacing w:line="384" w:lineRule="atLeast"/>
      </w:pPr>
      <w:r>
        <w:t>prowadzenie kroniki koła,</w:t>
      </w:r>
    </w:p>
    <w:p w:rsidR="00A05863" w:rsidRDefault="00A05863" w:rsidP="00A05863"/>
    <w:p w:rsidR="00A05863" w:rsidRDefault="00A05863" w:rsidP="00A05863">
      <w:pPr>
        <w:spacing w:line="384" w:lineRule="atLeast"/>
        <w:rPr>
          <w:b/>
        </w:rPr>
      </w:pPr>
      <w:r w:rsidRPr="00A05863">
        <w:rPr>
          <w:b/>
        </w:rPr>
        <w:t>IV. PR</w:t>
      </w:r>
      <w:r>
        <w:rPr>
          <w:b/>
        </w:rPr>
        <w:t>ZEWIDYWANE OSIĄGNIĘCIA UCZNIÓW:</w:t>
      </w:r>
    </w:p>
    <w:p w:rsidR="00A05863" w:rsidRPr="00A05863" w:rsidRDefault="00A05863" w:rsidP="00A05863">
      <w:pPr>
        <w:spacing w:line="384" w:lineRule="atLeast"/>
        <w:rPr>
          <w:b/>
        </w:rPr>
      </w:pPr>
    </w:p>
    <w:p w:rsidR="00A05863" w:rsidRDefault="00A05863" w:rsidP="00A05863">
      <w:pPr>
        <w:numPr>
          <w:ilvl w:val="0"/>
          <w:numId w:val="9"/>
        </w:numPr>
        <w:spacing w:line="384" w:lineRule="atLeast"/>
      </w:pPr>
      <w:r>
        <w:t>zna walory krajoznawcze</w:t>
      </w:r>
      <w:r>
        <w:t xml:space="preserve"> i turystyczne naszego regionu,</w:t>
      </w:r>
    </w:p>
    <w:p w:rsidR="00A05863" w:rsidRDefault="00A05863" w:rsidP="00A05863">
      <w:pPr>
        <w:numPr>
          <w:ilvl w:val="0"/>
          <w:numId w:val="9"/>
        </w:numPr>
        <w:spacing w:line="384" w:lineRule="atLeast"/>
      </w:pPr>
      <w:r>
        <w:t>aktywnie uczestniczy w wycieczkach krajoznawczych i rajdach,</w:t>
      </w:r>
    </w:p>
    <w:p w:rsidR="00A05863" w:rsidRDefault="00A05863" w:rsidP="00A05863">
      <w:pPr>
        <w:numPr>
          <w:ilvl w:val="0"/>
          <w:numId w:val="9"/>
        </w:numPr>
        <w:spacing w:line="384" w:lineRule="atLeast"/>
      </w:pPr>
      <w:r>
        <w:t>zna regulamin szkolnych wycieczek krajoznawczych,</w:t>
      </w:r>
    </w:p>
    <w:p w:rsidR="00A05863" w:rsidRDefault="00A05863" w:rsidP="00A05863">
      <w:pPr>
        <w:numPr>
          <w:ilvl w:val="0"/>
          <w:numId w:val="9"/>
        </w:numPr>
        <w:spacing w:line="384" w:lineRule="atLeast"/>
      </w:pPr>
      <w:r>
        <w:t>prowadzi kronikę koła,</w:t>
      </w:r>
    </w:p>
    <w:p w:rsidR="00A05863" w:rsidRDefault="00A05863" w:rsidP="00A05863">
      <w:pPr>
        <w:numPr>
          <w:ilvl w:val="0"/>
          <w:numId w:val="9"/>
        </w:numPr>
        <w:spacing w:line="384" w:lineRule="atLeast"/>
      </w:pPr>
      <w:r>
        <w:t>angażuje się w akcje związane z ochroną środowiska naturalnego,</w:t>
      </w:r>
    </w:p>
    <w:p w:rsidR="00A05863" w:rsidRDefault="00A05863" w:rsidP="00A05863">
      <w:pPr>
        <w:numPr>
          <w:ilvl w:val="0"/>
          <w:numId w:val="9"/>
        </w:numPr>
        <w:spacing w:line="384" w:lineRule="atLeast"/>
      </w:pPr>
      <w:r>
        <w:t>potrafi sprawnie posługiwać się Internetem i korzystać z rożnych źródeł wiedzy w celu poszukiwania inform</w:t>
      </w:r>
      <w:r>
        <w:t xml:space="preserve">acji np. </w:t>
      </w:r>
      <w:r>
        <w:t>ciekawych miejscach,</w:t>
      </w:r>
    </w:p>
    <w:p w:rsidR="00A05863" w:rsidRDefault="00A05863" w:rsidP="00A05863">
      <w:pPr>
        <w:numPr>
          <w:ilvl w:val="0"/>
          <w:numId w:val="9"/>
        </w:numPr>
        <w:spacing w:line="384" w:lineRule="atLeast"/>
      </w:pPr>
      <w:r>
        <w:lastRenderedPageBreak/>
        <w:t>potrafi korzystać z map turystycznych, przewodników, posługuje się kompasem,</w:t>
      </w:r>
    </w:p>
    <w:p w:rsidR="00A05863" w:rsidRDefault="00A05863" w:rsidP="00A05863">
      <w:pPr>
        <w:numPr>
          <w:ilvl w:val="0"/>
          <w:numId w:val="9"/>
        </w:numPr>
        <w:spacing w:line="384" w:lineRule="atLeast"/>
      </w:pPr>
      <w:r>
        <w:t>planuje trasę w zależności od pory roku, warunków meteorologicznych, itp.</w:t>
      </w:r>
    </w:p>
    <w:p w:rsidR="000B28C4" w:rsidRDefault="000B28C4" w:rsidP="000B28C4">
      <w:pPr>
        <w:spacing w:line="384" w:lineRule="atLeast"/>
        <w:ind w:left="340"/>
      </w:pPr>
    </w:p>
    <w:p w:rsidR="005372CF" w:rsidRPr="005372CF" w:rsidRDefault="005372CF" w:rsidP="00A05863">
      <w:pPr>
        <w:spacing w:line="384" w:lineRule="atLeast"/>
        <w:rPr>
          <w:b/>
        </w:rPr>
      </w:pPr>
      <w:r w:rsidRPr="005372CF">
        <w:rPr>
          <w:b/>
        </w:rPr>
        <w:t xml:space="preserve">V. </w:t>
      </w:r>
      <w:r w:rsidRPr="005372CF">
        <w:rPr>
          <w:b/>
        </w:rPr>
        <w:t>Harmonogram działalności koła.</w:t>
      </w:r>
      <w:r w:rsidRPr="005372CF">
        <w:rPr>
          <w:b/>
        </w:rPr>
        <w:br/>
      </w:r>
    </w:p>
    <w:p w:rsidR="005372CF" w:rsidRDefault="005372CF" w:rsidP="00A05863">
      <w:pPr>
        <w:spacing w:line="384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4344"/>
        <w:gridCol w:w="1737"/>
        <w:gridCol w:w="2137"/>
      </w:tblGrid>
      <w:tr w:rsidR="005372CF" w:rsidRPr="00774770" w:rsidTr="00DA5539">
        <w:trPr>
          <w:trHeight w:val="670"/>
        </w:trPr>
        <w:tc>
          <w:tcPr>
            <w:tcW w:w="839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L.p</w:t>
            </w:r>
          </w:p>
        </w:tc>
        <w:tc>
          <w:tcPr>
            <w:tcW w:w="4573" w:type="dxa"/>
          </w:tcPr>
          <w:p w:rsidR="005372CF" w:rsidRPr="00774770" w:rsidRDefault="000B28C4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Trasy rajdów</w:t>
            </w:r>
          </w:p>
        </w:tc>
        <w:tc>
          <w:tcPr>
            <w:tcW w:w="1737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Termin realizacji</w:t>
            </w:r>
          </w:p>
        </w:tc>
        <w:tc>
          <w:tcPr>
            <w:tcW w:w="2137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Odpowiedzialni</w:t>
            </w:r>
          </w:p>
        </w:tc>
      </w:tr>
      <w:tr w:rsidR="005372CF" w:rsidRPr="00774770" w:rsidTr="00DA5539">
        <w:tc>
          <w:tcPr>
            <w:tcW w:w="839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4573" w:type="dxa"/>
          </w:tcPr>
          <w:p w:rsidR="005372CF" w:rsidRPr="00774770" w:rsidRDefault="00F04C22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Rudki – Góra Chełmowa- Pokrzywianka- Grzegorzowice – Wałsnów – Szczytniak – Jeleniów - Rudki</w:t>
            </w:r>
          </w:p>
        </w:tc>
        <w:tc>
          <w:tcPr>
            <w:tcW w:w="1737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wrzesień</w:t>
            </w:r>
          </w:p>
        </w:tc>
        <w:tc>
          <w:tcPr>
            <w:tcW w:w="2137" w:type="dxa"/>
          </w:tcPr>
          <w:p w:rsidR="005372CF" w:rsidRDefault="00F04C22" w:rsidP="00F04C22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B. Cieślik</w:t>
            </w:r>
          </w:p>
          <w:p w:rsidR="00F04C22" w:rsidRPr="00774770" w:rsidRDefault="00F04C22" w:rsidP="00F04C22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E. Klefas</w:t>
            </w:r>
          </w:p>
        </w:tc>
      </w:tr>
      <w:tr w:rsidR="005372CF" w:rsidRPr="00774770" w:rsidTr="00DA5539">
        <w:tc>
          <w:tcPr>
            <w:tcW w:w="839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4573" w:type="dxa"/>
          </w:tcPr>
          <w:p w:rsidR="005372CF" w:rsidRPr="00774770" w:rsidRDefault="00F04C22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Rudki – Bieliny – Św. Krzyż – Stara Słupia - Rudki</w:t>
            </w:r>
          </w:p>
        </w:tc>
        <w:tc>
          <w:tcPr>
            <w:tcW w:w="1737" w:type="dxa"/>
          </w:tcPr>
          <w:p w:rsidR="005372CF" w:rsidRPr="00774770" w:rsidRDefault="00F04C22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wrzesień</w:t>
            </w:r>
          </w:p>
        </w:tc>
        <w:tc>
          <w:tcPr>
            <w:tcW w:w="2137" w:type="dxa"/>
          </w:tcPr>
          <w:p w:rsidR="005372CF" w:rsidRDefault="00F04C22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B. Cieślik</w:t>
            </w:r>
          </w:p>
          <w:p w:rsidR="00F04C22" w:rsidRPr="00774770" w:rsidRDefault="00F04C22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M.Mazur- Młynarczyk</w:t>
            </w:r>
          </w:p>
        </w:tc>
      </w:tr>
      <w:tr w:rsidR="005372CF" w:rsidRPr="00774770" w:rsidTr="00DA5539">
        <w:tc>
          <w:tcPr>
            <w:tcW w:w="839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4573" w:type="dxa"/>
          </w:tcPr>
          <w:p w:rsidR="005372CF" w:rsidRPr="00774770" w:rsidRDefault="00F04C22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Rudki – Trzcianka – Św. Krzyż – Baszowice - Rudki</w:t>
            </w:r>
          </w:p>
        </w:tc>
        <w:tc>
          <w:tcPr>
            <w:tcW w:w="1737" w:type="dxa"/>
          </w:tcPr>
          <w:p w:rsidR="005372CF" w:rsidRPr="00774770" w:rsidRDefault="00F04C22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październik</w:t>
            </w:r>
          </w:p>
        </w:tc>
        <w:tc>
          <w:tcPr>
            <w:tcW w:w="2137" w:type="dxa"/>
          </w:tcPr>
          <w:p w:rsidR="005372CF" w:rsidRDefault="00F04C22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B. Cieślik</w:t>
            </w:r>
          </w:p>
          <w:p w:rsidR="00F04C22" w:rsidRPr="00774770" w:rsidRDefault="00F04C22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E. Klefas</w:t>
            </w:r>
          </w:p>
        </w:tc>
      </w:tr>
      <w:tr w:rsidR="005372CF" w:rsidRPr="00774770" w:rsidTr="00DA5539">
        <w:trPr>
          <w:trHeight w:val="1785"/>
        </w:trPr>
        <w:tc>
          <w:tcPr>
            <w:tcW w:w="839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4573" w:type="dxa"/>
          </w:tcPr>
          <w:p w:rsidR="005372CF" w:rsidRPr="00774770" w:rsidRDefault="00F04C22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Trasa zaproponowana przez uczniów</w:t>
            </w:r>
          </w:p>
        </w:tc>
        <w:tc>
          <w:tcPr>
            <w:tcW w:w="1737" w:type="dxa"/>
          </w:tcPr>
          <w:p w:rsidR="005372CF" w:rsidRPr="00774770" w:rsidRDefault="00F04C22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październi</w:t>
            </w:r>
          </w:p>
        </w:tc>
        <w:tc>
          <w:tcPr>
            <w:tcW w:w="2137" w:type="dxa"/>
          </w:tcPr>
          <w:p w:rsidR="00F04C22" w:rsidRDefault="00F04C22" w:rsidP="00F04C2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B. Cieślik</w:t>
            </w:r>
          </w:p>
          <w:p w:rsidR="00F04C22" w:rsidRDefault="00F04C22" w:rsidP="00F04C22">
            <w:r>
              <w:rPr>
                <w:rFonts w:ascii="Bookman Old Style" w:hAnsi="Bookman Old Style"/>
                <w:sz w:val="22"/>
                <w:szCs w:val="22"/>
              </w:rPr>
              <w:t>M. Mazur - Młynarczyk</w:t>
            </w:r>
          </w:p>
          <w:p w:rsidR="005372CF" w:rsidRDefault="005372CF" w:rsidP="00DA5539"/>
        </w:tc>
      </w:tr>
      <w:tr w:rsidR="005372CF" w:rsidRPr="00774770" w:rsidTr="00DA5539">
        <w:trPr>
          <w:trHeight w:val="375"/>
        </w:trPr>
        <w:tc>
          <w:tcPr>
            <w:tcW w:w="839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4573" w:type="dxa"/>
          </w:tcPr>
          <w:p w:rsidR="005372CF" w:rsidRPr="00774770" w:rsidRDefault="00225193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Trasa zgodnie z harmonogramem PTTK</w:t>
            </w:r>
          </w:p>
        </w:tc>
        <w:tc>
          <w:tcPr>
            <w:tcW w:w="1737" w:type="dxa"/>
          </w:tcPr>
          <w:p w:rsidR="005372CF" w:rsidRPr="00774770" w:rsidRDefault="00225193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listopad</w:t>
            </w:r>
          </w:p>
        </w:tc>
        <w:tc>
          <w:tcPr>
            <w:tcW w:w="2137" w:type="dxa"/>
          </w:tcPr>
          <w:p w:rsidR="00225193" w:rsidRDefault="00225193" w:rsidP="00DA55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B. Cieślik</w:t>
            </w:r>
          </w:p>
          <w:p w:rsidR="005372CF" w:rsidRPr="00774770" w:rsidRDefault="005372CF" w:rsidP="00DA5539">
            <w:pPr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Inni nauczyciele</w:t>
            </w:r>
          </w:p>
        </w:tc>
      </w:tr>
      <w:tr w:rsidR="005372CF" w:rsidRPr="00774770" w:rsidTr="00DA5539">
        <w:trPr>
          <w:trHeight w:val="870"/>
        </w:trPr>
        <w:tc>
          <w:tcPr>
            <w:tcW w:w="839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4573" w:type="dxa"/>
          </w:tcPr>
          <w:p w:rsidR="005372CF" w:rsidRPr="00774770" w:rsidRDefault="00930201" w:rsidP="00225193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Rudki – Św. Krzyż – Nowa Słupia - Rudki</w:t>
            </w:r>
          </w:p>
        </w:tc>
        <w:tc>
          <w:tcPr>
            <w:tcW w:w="1737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luty</w:t>
            </w:r>
          </w:p>
        </w:tc>
        <w:tc>
          <w:tcPr>
            <w:tcW w:w="2137" w:type="dxa"/>
          </w:tcPr>
          <w:p w:rsidR="005372CF" w:rsidRDefault="00930201" w:rsidP="00DA55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B. Cieślik</w:t>
            </w:r>
          </w:p>
          <w:p w:rsidR="00930201" w:rsidRPr="00774770" w:rsidRDefault="00930201" w:rsidP="00DA55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E. Klefas</w:t>
            </w:r>
          </w:p>
        </w:tc>
      </w:tr>
      <w:tr w:rsidR="005372CF" w:rsidRPr="00774770" w:rsidTr="00DA5539">
        <w:tc>
          <w:tcPr>
            <w:tcW w:w="839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4573" w:type="dxa"/>
          </w:tcPr>
          <w:p w:rsidR="005372CF" w:rsidRPr="00774770" w:rsidRDefault="00930201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Rudki – Łagów – Nowa Słupia - Rudki</w:t>
            </w:r>
          </w:p>
        </w:tc>
        <w:tc>
          <w:tcPr>
            <w:tcW w:w="1737" w:type="dxa"/>
          </w:tcPr>
          <w:p w:rsidR="005372CF" w:rsidRPr="00774770" w:rsidRDefault="00930201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maj</w:t>
            </w:r>
          </w:p>
        </w:tc>
        <w:tc>
          <w:tcPr>
            <w:tcW w:w="2137" w:type="dxa"/>
          </w:tcPr>
          <w:p w:rsidR="005372CF" w:rsidRDefault="00930201" w:rsidP="00DA5539">
            <w:r>
              <w:t>B. Cieślik</w:t>
            </w:r>
          </w:p>
          <w:p w:rsidR="00930201" w:rsidRDefault="00930201" w:rsidP="00DA5539">
            <w:r>
              <w:t>Inni nauczyciele</w:t>
            </w:r>
          </w:p>
        </w:tc>
      </w:tr>
      <w:tr w:rsidR="005372CF" w:rsidRPr="00774770" w:rsidTr="00DA5539">
        <w:tc>
          <w:tcPr>
            <w:tcW w:w="839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4573" w:type="dxa"/>
          </w:tcPr>
          <w:p w:rsidR="005372CF" w:rsidRPr="00774770" w:rsidRDefault="002513E1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Trasa zaproponowana przez uczniów</w:t>
            </w:r>
          </w:p>
        </w:tc>
        <w:tc>
          <w:tcPr>
            <w:tcW w:w="1737" w:type="dxa"/>
          </w:tcPr>
          <w:p w:rsidR="005372CF" w:rsidRPr="00774770" w:rsidRDefault="00930201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maj</w:t>
            </w:r>
          </w:p>
        </w:tc>
        <w:tc>
          <w:tcPr>
            <w:tcW w:w="2137" w:type="dxa"/>
          </w:tcPr>
          <w:p w:rsidR="005372CF" w:rsidRDefault="002513E1" w:rsidP="00DA5539">
            <w:r>
              <w:t>B. Cieślik</w:t>
            </w:r>
          </w:p>
          <w:p w:rsidR="002513E1" w:rsidRDefault="002513E1" w:rsidP="00DA5539">
            <w:r>
              <w:t>M.Mazur - Młynarczyk</w:t>
            </w:r>
          </w:p>
        </w:tc>
      </w:tr>
      <w:tr w:rsidR="005372CF" w:rsidRPr="00774770" w:rsidTr="00DA5539">
        <w:trPr>
          <w:trHeight w:val="1431"/>
        </w:trPr>
        <w:tc>
          <w:tcPr>
            <w:tcW w:w="839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4573" w:type="dxa"/>
          </w:tcPr>
          <w:p w:rsidR="005372CF" w:rsidRPr="00774770" w:rsidRDefault="002513E1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Św. Katarzyna – Kakonin – Św. Krzyż</w:t>
            </w:r>
          </w:p>
        </w:tc>
        <w:tc>
          <w:tcPr>
            <w:tcW w:w="1737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czerwiec</w:t>
            </w:r>
          </w:p>
        </w:tc>
        <w:tc>
          <w:tcPr>
            <w:tcW w:w="2137" w:type="dxa"/>
          </w:tcPr>
          <w:p w:rsidR="002513E1" w:rsidRDefault="002513E1" w:rsidP="00DA5539">
            <w:r>
              <w:t>B. Cieślik</w:t>
            </w:r>
          </w:p>
          <w:p w:rsidR="005372CF" w:rsidRDefault="002513E1" w:rsidP="00DA5539">
            <w:r>
              <w:t>E. Klefas</w:t>
            </w:r>
          </w:p>
        </w:tc>
      </w:tr>
      <w:tr w:rsidR="005372CF" w:rsidRPr="00774770" w:rsidTr="00DA5539">
        <w:trPr>
          <w:trHeight w:val="870"/>
        </w:trPr>
        <w:tc>
          <w:tcPr>
            <w:tcW w:w="839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4573" w:type="dxa"/>
          </w:tcPr>
          <w:p w:rsidR="005372CF" w:rsidRPr="00774770" w:rsidRDefault="002513E1" w:rsidP="002513E1">
            <w:pPr>
              <w:pStyle w:val="EndnoteText"/>
              <w:tabs>
                <w:tab w:val="left" w:pos="6075"/>
              </w:tabs>
              <w:spacing w:line="360" w:lineRule="auto"/>
              <w:ind w:left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Trasa zgodnie z harmonogramem PTTK</w:t>
            </w:r>
          </w:p>
        </w:tc>
        <w:tc>
          <w:tcPr>
            <w:tcW w:w="1737" w:type="dxa"/>
          </w:tcPr>
          <w:p w:rsidR="005372CF" w:rsidRPr="00774770" w:rsidRDefault="005372CF" w:rsidP="00DA5539">
            <w:pPr>
              <w:pStyle w:val="EndnoteText"/>
              <w:tabs>
                <w:tab w:val="left" w:pos="6075"/>
              </w:tabs>
              <w:spacing w:line="36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74770">
              <w:rPr>
                <w:rFonts w:ascii="Bookman Old Style" w:hAnsi="Bookman Old Style"/>
                <w:sz w:val="22"/>
                <w:szCs w:val="22"/>
              </w:rPr>
              <w:t>czerwiec</w:t>
            </w:r>
          </w:p>
        </w:tc>
        <w:tc>
          <w:tcPr>
            <w:tcW w:w="2137" w:type="dxa"/>
          </w:tcPr>
          <w:p w:rsidR="005372CF" w:rsidRDefault="002513E1" w:rsidP="00DA5539">
            <w:r>
              <w:t>B. Cieślik</w:t>
            </w:r>
          </w:p>
          <w:p w:rsidR="002513E1" w:rsidRDefault="002513E1" w:rsidP="00DA5539">
            <w:r>
              <w:t>Inni nauczyciele</w:t>
            </w:r>
            <w:bookmarkStart w:id="0" w:name="_GoBack"/>
            <w:bookmarkEnd w:id="0"/>
          </w:p>
          <w:p w:rsidR="002513E1" w:rsidRDefault="002513E1" w:rsidP="00DA5539"/>
          <w:p w:rsidR="002513E1" w:rsidRDefault="002513E1" w:rsidP="00DA5539"/>
        </w:tc>
      </w:tr>
    </w:tbl>
    <w:p w:rsidR="005372CF" w:rsidRDefault="00A05863" w:rsidP="00A05863">
      <w:pPr>
        <w:spacing w:line="384" w:lineRule="atLeast"/>
        <w:rPr>
          <w:b/>
        </w:rPr>
      </w:pPr>
      <w:r>
        <w:br/>
      </w:r>
    </w:p>
    <w:p w:rsidR="00A05863" w:rsidRDefault="00A05863" w:rsidP="00A05863">
      <w:pPr>
        <w:spacing w:line="384" w:lineRule="atLeast"/>
      </w:pPr>
      <w:r w:rsidRPr="00A05863">
        <w:rPr>
          <w:b/>
        </w:rPr>
        <w:t>VI. EWALUACJA</w:t>
      </w:r>
      <w:r w:rsidRPr="00A05863">
        <w:rPr>
          <w:b/>
        </w:rPr>
        <w:br/>
      </w:r>
    </w:p>
    <w:p w:rsidR="00A05863" w:rsidRDefault="00A05863" w:rsidP="00A05863">
      <w:pPr>
        <w:pStyle w:val="EndnoteText"/>
        <w:tabs>
          <w:tab w:val="left" w:pos="6075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05863">
        <w:rPr>
          <w:rFonts w:ascii="Times New Roman" w:hAnsi="Times New Roman"/>
          <w:b/>
          <w:sz w:val="24"/>
          <w:szCs w:val="24"/>
        </w:rPr>
        <w:t xml:space="preserve">Opracowany program będzie poddawany ciągłej ewaluacji w celu jego ulepszania i dostosowania do potrzeb szkoły. </w:t>
      </w:r>
      <w:r w:rsidRPr="00A05863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A05863" w:rsidRDefault="00A05863" w:rsidP="00A05863">
      <w:pPr>
        <w:pStyle w:val="EndnoteText"/>
        <w:tabs>
          <w:tab w:val="left" w:pos="607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05863">
        <w:rPr>
          <w:rFonts w:ascii="Times New Roman" w:hAnsi="Times New Roman"/>
          <w:sz w:val="24"/>
          <w:szCs w:val="24"/>
        </w:rPr>
        <w:t>Ewaluacja o</w:t>
      </w:r>
      <w:r w:rsidRPr="00A05863">
        <w:rPr>
          <w:rFonts w:ascii="Times New Roman" w:hAnsi="Times New Roman"/>
          <w:sz w:val="24"/>
          <w:szCs w:val="24"/>
        </w:rPr>
        <w:t xml:space="preserve">siągnięć uczniów prowadzona </w:t>
      </w:r>
      <w:r>
        <w:rPr>
          <w:rFonts w:ascii="Times New Roman" w:hAnsi="Times New Roman"/>
          <w:sz w:val="24"/>
          <w:szCs w:val="24"/>
        </w:rPr>
        <w:t>będzie</w:t>
      </w:r>
      <w:r w:rsidRPr="00A05863">
        <w:rPr>
          <w:rFonts w:ascii="Times New Roman" w:hAnsi="Times New Roman"/>
          <w:sz w:val="24"/>
          <w:szCs w:val="24"/>
        </w:rPr>
        <w:t xml:space="preserve"> na bieżąco, na podstawie uwag zgłaszanych przez uczniów w trakcie realizacji programu oraz końcowa w formie ankiety po zrealizowaniu programu. Ma ona na celu sprawdzenie przydatności</w:t>
      </w:r>
      <w:r>
        <w:rPr>
          <w:rFonts w:ascii="Times New Roman" w:hAnsi="Times New Roman"/>
          <w:sz w:val="24"/>
          <w:szCs w:val="24"/>
        </w:rPr>
        <w:t xml:space="preserve">, atrakcyjności i skuteczności programu </w:t>
      </w:r>
      <w:r w:rsidRPr="00A05863">
        <w:rPr>
          <w:rFonts w:ascii="Times New Roman" w:hAnsi="Times New Roman"/>
          <w:sz w:val="24"/>
          <w:szCs w:val="24"/>
        </w:rPr>
        <w:t>dla uczniów oraz sprawdzenie cz</w:t>
      </w:r>
      <w:r>
        <w:rPr>
          <w:rFonts w:ascii="Times New Roman" w:hAnsi="Times New Roman"/>
          <w:sz w:val="24"/>
          <w:szCs w:val="24"/>
        </w:rPr>
        <w:t xml:space="preserve">y osiągnięto wytyczone cele. </w:t>
      </w:r>
      <w:r>
        <w:rPr>
          <w:rFonts w:ascii="Times New Roman" w:hAnsi="Times New Roman"/>
          <w:sz w:val="24"/>
          <w:szCs w:val="24"/>
        </w:rPr>
        <w:br/>
      </w:r>
      <w:r w:rsidRPr="00A05863">
        <w:rPr>
          <w:rFonts w:ascii="Times New Roman" w:hAnsi="Times New Roman"/>
          <w:sz w:val="24"/>
          <w:szCs w:val="24"/>
        </w:rPr>
        <w:t>Narzędzia wykorzystane w ewaluacj</w:t>
      </w:r>
      <w:r>
        <w:rPr>
          <w:rFonts w:ascii="Times New Roman" w:hAnsi="Times New Roman"/>
          <w:sz w:val="24"/>
          <w:szCs w:val="24"/>
        </w:rPr>
        <w:t xml:space="preserve">i to:                                                                               </w:t>
      </w:r>
      <w:r w:rsidR="005D0CBC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5D0CBC">
        <w:rPr>
          <w:rFonts w:ascii="Times New Roman" w:hAnsi="Times New Roman"/>
          <w:sz w:val="24"/>
          <w:szCs w:val="24"/>
        </w:rPr>
        <w:t xml:space="preserve">- </w:t>
      </w:r>
      <w:r w:rsidRPr="00A05863">
        <w:rPr>
          <w:rFonts w:ascii="Times New Roman" w:hAnsi="Times New Roman"/>
          <w:sz w:val="24"/>
          <w:szCs w:val="24"/>
        </w:rPr>
        <w:t xml:space="preserve">kronika koła,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05863" w:rsidRDefault="00A05863" w:rsidP="000B28C4">
      <w:pPr>
        <w:pStyle w:val="EndnoteText"/>
        <w:tabs>
          <w:tab w:val="left" w:pos="607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5863">
        <w:rPr>
          <w:rFonts w:ascii="Times New Roman" w:hAnsi="Times New Roman"/>
          <w:sz w:val="24"/>
          <w:szCs w:val="24"/>
        </w:rPr>
        <w:t xml:space="preserve">obserwacja zaangażowania uczniów w organizację imprez, </w:t>
      </w:r>
    </w:p>
    <w:p w:rsidR="00A05863" w:rsidRPr="00A05863" w:rsidRDefault="00A05863" w:rsidP="000B28C4">
      <w:pPr>
        <w:pStyle w:val="EndnoteText"/>
        <w:tabs>
          <w:tab w:val="left" w:pos="607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5863">
        <w:rPr>
          <w:rFonts w:ascii="Times New Roman" w:hAnsi="Times New Roman"/>
          <w:sz w:val="24"/>
          <w:szCs w:val="24"/>
        </w:rPr>
        <w:t xml:space="preserve">uczestnictwo w rajdach i wycieczkach, </w:t>
      </w:r>
    </w:p>
    <w:p w:rsidR="008B3682" w:rsidRPr="008B3682" w:rsidRDefault="00A05863" w:rsidP="00A05863">
      <w:pPr>
        <w:rPr>
          <w:b/>
        </w:rPr>
      </w:pPr>
      <w:r>
        <w:br/>
      </w:r>
      <w:r w:rsidR="008B3682" w:rsidRPr="008B3682">
        <w:rPr>
          <w:b/>
        </w:rPr>
        <w:t xml:space="preserve">VII. </w:t>
      </w:r>
      <w:r w:rsidR="008B3682" w:rsidRPr="008B3682">
        <w:rPr>
          <w:b/>
        </w:rPr>
        <w:t xml:space="preserve"> Osoby odpowi</w:t>
      </w:r>
      <w:r w:rsidR="008B3682" w:rsidRPr="008B3682">
        <w:rPr>
          <w:b/>
        </w:rPr>
        <w:t>edzialne za realizację programu:</w:t>
      </w:r>
    </w:p>
    <w:p w:rsidR="008B3682" w:rsidRDefault="008B3682" w:rsidP="00A05863"/>
    <w:p w:rsidR="008B3682" w:rsidRDefault="008B3682" w:rsidP="00A05863">
      <w:r>
        <w:t xml:space="preserve">          Beata Cieślik</w:t>
      </w:r>
    </w:p>
    <w:p w:rsidR="008B3682" w:rsidRDefault="008B3682" w:rsidP="00A05863">
      <w:r>
        <w:t xml:space="preserve">          Ewa Klefas</w:t>
      </w:r>
    </w:p>
    <w:p w:rsidR="00A05863" w:rsidRPr="009B5784" w:rsidRDefault="008B3682" w:rsidP="00A05863">
      <w:r>
        <w:t xml:space="preserve">          Magdalena Mazur - Młynarczyk</w:t>
      </w:r>
      <w:r>
        <w:br/>
      </w:r>
    </w:p>
    <w:sectPr w:rsidR="00A05863" w:rsidRPr="009B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rminal">
    <w:panose1 w:val="00000000000000000000"/>
    <w:charset w:val="FF"/>
    <w:family w:val="swiss"/>
    <w:notTrueType/>
    <w:pitch w:val="fixed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215"/>
    <w:multiLevelType w:val="hybridMultilevel"/>
    <w:tmpl w:val="5B9A852E"/>
    <w:lvl w:ilvl="0" w:tplc="60CE5B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221"/>
    <w:multiLevelType w:val="hybridMultilevel"/>
    <w:tmpl w:val="B158EA12"/>
    <w:lvl w:ilvl="0" w:tplc="4B0C638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3E4C"/>
    <w:multiLevelType w:val="hybridMultilevel"/>
    <w:tmpl w:val="78A6EA32"/>
    <w:lvl w:ilvl="0" w:tplc="4B0C638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B696F"/>
    <w:multiLevelType w:val="hybridMultilevel"/>
    <w:tmpl w:val="20B4EB6E"/>
    <w:lvl w:ilvl="0" w:tplc="60CE5B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0654C"/>
    <w:multiLevelType w:val="hybridMultilevel"/>
    <w:tmpl w:val="C7D83AD2"/>
    <w:lvl w:ilvl="0" w:tplc="60CE5B82">
      <w:start w:val="1"/>
      <w:numFmt w:val="bullet"/>
      <w:lvlText w:val="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7A968A1"/>
    <w:multiLevelType w:val="hybridMultilevel"/>
    <w:tmpl w:val="58FEA5C2"/>
    <w:lvl w:ilvl="0" w:tplc="4B0C638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3200B"/>
    <w:multiLevelType w:val="hybridMultilevel"/>
    <w:tmpl w:val="05DAFC4C"/>
    <w:lvl w:ilvl="0" w:tplc="4B0C638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153CA"/>
    <w:multiLevelType w:val="hybridMultilevel"/>
    <w:tmpl w:val="419C68BA"/>
    <w:lvl w:ilvl="0" w:tplc="4B0C638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61EA"/>
    <w:multiLevelType w:val="hybridMultilevel"/>
    <w:tmpl w:val="2A567B92"/>
    <w:lvl w:ilvl="0" w:tplc="4B0C638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62"/>
    <w:rsid w:val="000B28C4"/>
    <w:rsid w:val="00225193"/>
    <w:rsid w:val="002513E1"/>
    <w:rsid w:val="00252DC5"/>
    <w:rsid w:val="00511B87"/>
    <w:rsid w:val="005372CF"/>
    <w:rsid w:val="005D0CBC"/>
    <w:rsid w:val="006027CA"/>
    <w:rsid w:val="008B3682"/>
    <w:rsid w:val="00930201"/>
    <w:rsid w:val="009B5784"/>
    <w:rsid w:val="00A05863"/>
    <w:rsid w:val="00B30A5B"/>
    <w:rsid w:val="00B50A4E"/>
    <w:rsid w:val="00C25762"/>
    <w:rsid w:val="00CF53F1"/>
    <w:rsid w:val="00D06D0E"/>
    <w:rsid w:val="00D56B3E"/>
    <w:rsid w:val="00EB4DB2"/>
    <w:rsid w:val="00F04C22"/>
    <w:rsid w:val="00F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C205-6A42-4500-B3DB-C042D5E0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link w:val="Heading1Char"/>
    <w:qFormat/>
    <w:rsid w:val="00C25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7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EndnoteText">
    <w:name w:val="endnote text"/>
    <w:basedOn w:val="Normal"/>
    <w:link w:val="EndnoteTextChar"/>
    <w:semiHidden/>
    <w:rsid w:val="00C25762"/>
    <w:pPr>
      <w:spacing w:after="240" w:line="280" w:lineRule="exact"/>
      <w:ind w:left="284" w:right="284"/>
      <w:jc w:val="both"/>
    </w:pPr>
    <w:rPr>
      <w:rFonts w:ascii="Terminal" w:hAnsi="Termin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762"/>
    <w:rPr>
      <w:rFonts w:ascii="Terminal" w:eastAsia="Times New Roman" w:hAnsi="Termin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2017-07-18T09:45:00Z</dcterms:created>
  <dcterms:modified xsi:type="dcterms:W3CDTF">2017-07-18T09:45:00Z</dcterms:modified>
</cp:coreProperties>
</file>